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48" w:rsidRDefault="00E40E48">
      <w:pPr>
        <w:rPr>
          <w:sz w:val="28"/>
          <w:szCs w:val="28"/>
          <w:lang w:val="en-US"/>
        </w:rPr>
      </w:pPr>
    </w:p>
    <w:p w:rsidR="0031241A" w:rsidRDefault="0031241A" w:rsidP="0031241A">
      <w:pPr>
        <w:jc w:val="center"/>
        <w:rPr>
          <w:sz w:val="28"/>
          <w:szCs w:val="28"/>
        </w:rPr>
      </w:pPr>
    </w:p>
    <w:p w:rsidR="0031241A" w:rsidRPr="00902B1C" w:rsidRDefault="0031241A" w:rsidP="0031241A">
      <w:pPr>
        <w:jc w:val="center"/>
        <w:rPr>
          <w:sz w:val="28"/>
          <w:szCs w:val="28"/>
        </w:rPr>
      </w:pPr>
      <w:r w:rsidRPr="00902B1C">
        <w:rPr>
          <w:sz w:val="28"/>
          <w:szCs w:val="28"/>
        </w:rPr>
        <w:t>МУНИЦИПАЛЬНОЕ ОБЩЕОБРАЗОВАТЕЛЬНОЕ УЧРЕЖДЕНИЕ</w:t>
      </w:r>
    </w:p>
    <w:p w:rsidR="0031241A" w:rsidRPr="00902B1C" w:rsidRDefault="0031241A" w:rsidP="0031241A">
      <w:pPr>
        <w:jc w:val="center"/>
        <w:rPr>
          <w:sz w:val="28"/>
          <w:szCs w:val="28"/>
        </w:rPr>
      </w:pPr>
      <w:r w:rsidRPr="00902B1C">
        <w:rPr>
          <w:sz w:val="28"/>
          <w:szCs w:val="28"/>
        </w:rPr>
        <w:t xml:space="preserve"> ОСНОВНАЯ ОБЩЕОБРАЗОВАТЕЛЬНАЯ  ШКОЛА № 21</w:t>
      </w:r>
    </w:p>
    <w:p w:rsidR="0031241A" w:rsidRPr="00902B1C" w:rsidRDefault="0031241A" w:rsidP="0031241A">
      <w:pPr>
        <w:jc w:val="center"/>
        <w:rPr>
          <w:sz w:val="28"/>
          <w:szCs w:val="28"/>
        </w:rPr>
      </w:pPr>
      <w:r w:rsidRPr="00902B1C">
        <w:rPr>
          <w:sz w:val="28"/>
          <w:szCs w:val="28"/>
        </w:rPr>
        <w:t xml:space="preserve">МУНИЦИПАЛЬНОГО ОБРАЗОВАНИЯ  ТИМАШЕВСКИЙ РАЙОН </w:t>
      </w:r>
    </w:p>
    <w:p w:rsidR="0031241A" w:rsidRPr="003E4B65" w:rsidRDefault="0031241A" w:rsidP="0031241A">
      <w:pPr>
        <w:rPr>
          <w:b/>
          <w:sz w:val="28"/>
          <w:szCs w:val="28"/>
        </w:rPr>
      </w:pPr>
    </w:p>
    <w:p w:rsidR="0031241A" w:rsidRDefault="0031241A" w:rsidP="0031241A">
      <w:pPr>
        <w:jc w:val="center"/>
        <w:rPr>
          <w:b/>
          <w:sz w:val="28"/>
          <w:szCs w:val="28"/>
        </w:rPr>
      </w:pPr>
    </w:p>
    <w:p w:rsidR="0031241A" w:rsidRPr="003E4B65" w:rsidRDefault="0031241A" w:rsidP="0031241A">
      <w:pPr>
        <w:jc w:val="center"/>
        <w:rPr>
          <w:b/>
          <w:sz w:val="28"/>
          <w:szCs w:val="28"/>
        </w:rPr>
      </w:pPr>
      <w:r w:rsidRPr="003E4B65">
        <w:rPr>
          <w:b/>
          <w:sz w:val="28"/>
          <w:szCs w:val="28"/>
        </w:rPr>
        <w:t xml:space="preserve">ПРИКАЗ </w:t>
      </w:r>
    </w:p>
    <w:p w:rsidR="0031241A" w:rsidRPr="003E4B65" w:rsidRDefault="0031241A" w:rsidP="0031241A">
      <w:pPr>
        <w:jc w:val="center"/>
        <w:rPr>
          <w:sz w:val="28"/>
          <w:szCs w:val="28"/>
        </w:rPr>
      </w:pPr>
    </w:p>
    <w:p w:rsidR="0031241A" w:rsidRDefault="0031241A" w:rsidP="0031241A">
      <w:pPr>
        <w:tabs>
          <w:tab w:val="left" w:pos="3020"/>
          <w:tab w:val="left" w:pos="72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</w:t>
      </w:r>
      <w:r w:rsidRPr="0031241A">
        <w:rPr>
          <w:sz w:val="28"/>
          <w:szCs w:val="28"/>
        </w:rPr>
        <w:t>13</w:t>
      </w:r>
      <w:r w:rsidRPr="003E4B65">
        <w:rPr>
          <w:sz w:val="28"/>
          <w:szCs w:val="28"/>
        </w:rPr>
        <w:t xml:space="preserve"> г.                                                                              </w:t>
      </w:r>
      <w:r w:rsidRPr="003E4B6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__</w:t>
      </w:r>
      <w:r w:rsidR="00CC4763">
        <w:rPr>
          <w:sz w:val="28"/>
          <w:szCs w:val="28"/>
          <w:u w:val="single"/>
        </w:rPr>
        <w:t>180</w:t>
      </w:r>
      <w:r>
        <w:rPr>
          <w:sz w:val="28"/>
          <w:szCs w:val="28"/>
          <w:u w:val="single"/>
        </w:rPr>
        <w:t>___</w:t>
      </w:r>
    </w:p>
    <w:p w:rsidR="0031241A" w:rsidRDefault="0031241A" w:rsidP="0031241A">
      <w:pPr>
        <w:tabs>
          <w:tab w:val="left" w:pos="3020"/>
          <w:tab w:val="left" w:pos="7240"/>
        </w:tabs>
        <w:rPr>
          <w:sz w:val="28"/>
          <w:szCs w:val="28"/>
          <w:u w:val="single"/>
        </w:rPr>
      </w:pPr>
    </w:p>
    <w:p w:rsidR="0031241A" w:rsidRDefault="0031241A" w:rsidP="0031241A">
      <w:pPr>
        <w:tabs>
          <w:tab w:val="left" w:pos="3020"/>
          <w:tab w:val="left" w:pos="7240"/>
        </w:tabs>
        <w:jc w:val="center"/>
        <w:rPr>
          <w:sz w:val="28"/>
          <w:szCs w:val="28"/>
        </w:rPr>
      </w:pPr>
    </w:p>
    <w:p w:rsidR="0031241A" w:rsidRDefault="0031241A" w:rsidP="0031241A">
      <w:pPr>
        <w:tabs>
          <w:tab w:val="left" w:pos="3020"/>
          <w:tab w:val="left" w:pos="7240"/>
        </w:tabs>
        <w:jc w:val="center"/>
        <w:rPr>
          <w:sz w:val="28"/>
          <w:szCs w:val="28"/>
        </w:rPr>
      </w:pPr>
    </w:p>
    <w:p w:rsidR="0031241A" w:rsidRPr="0031241A" w:rsidRDefault="0031241A" w:rsidP="0031241A">
      <w:pPr>
        <w:tabs>
          <w:tab w:val="left" w:pos="3020"/>
          <w:tab w:val="left" w:pos="7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основной образовательной программы начального общего об</w:t>
      </w:r>
      <w:r w:rsidRPr="00022229">
        <w:rPr>
          <w:sz w:val="28"/>
          <w:szCs w:val="28"/>
        </w:rPr>
        <w:t>разов</w:t>
      </w:r>
      <w:r>
        <w:rPr>
          <w:sz w:val="28"/>
          <w:szCs w:val="28"/>
        </w:rPr>
        <w:t>ания МБОУ ООШ №21 муниципального образования Тимашевский на 2013 -2014 учебный год.</w:t>
      </w:r>
    </w:p>
    <w:p w:rsidR="0031241A" w:rsidRDefault="0031241A" w:rsidP="0031241A">
      <w:pPr>
        <w:tabs>
          <w:tab w:val="left" w:pos="3020"/>
          <w:tab w:val="left" w:pos="7240"/>
        </w:tabs>
        <w:jc w:val="center"/>
        <w:rPr>
          <w:sz w:val="28"/>
          <w:szCs w:val="28"/>
        </w:rPr>
      </w:pPr>
    </w:p>
    <w:p w:rsidR="0031241A" w:rsidRDefault="0031241A" w:rsidP="0031241A">
      <w:pPr>
        <w:tabs>
          <w:tab w:val="left" w:pos="3020"/>
          <w:tab w:val="left" w:pos="7240"/>
        </w:tabs>
        <w:jc w:val="center"/>
        <w:rPr>
          <w:sz w:val="28"/>
          <w:szCs w:val="28"/>
        </w:rPr>
      </w:pPr>
    </w:p>
    <w:p w:rsidR="0031241A" w:rsidRPr="00A2789D" w:rsidRDefault="0031241A" w:rsidP="0031241A">
      <w:pPr>
        <w:tabs>
          <w:tab w:val="left" w:pos="851"/>
          <w:tab w:val="left" w:pos="72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началом нового 2013– 2014 учебного года и в соответствии со ст. 32 п.2 Закона «Об образовании», и решения педагогического совета МБОУ ООШ № 21 (протокол № 1 от 30.08.2013г.), в целях обеспечения качественного усвоения государственных общеобразовательных стандартов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 ю:</w:t>
      </w:r>
    </w:p>
    <w:p w:rsidR="0031241A" w:rsidRPr="0031241A" w:rsidRDefault="0031241A" w:rsidP="0031241A">
      <w:pPr>
        <w:tabs>
          <w:tab w:val="left" w:pos="3020"/>
          <w:tab w:val="left" w:pos="7240"/>
        </w:tabs>
        <w:jc w:val="both"/>
        <w:rPr>
          <w:sz w:val="28"/>
          <w:szCs w:val="28"/>
        </w:rPr>
      </w:pPr>
      <w:r w:rsidRPr="0016581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65817">
        <w:rPr>
          <w:sz w:val="28"/>
          <w:szCs w:val="28"/>
        </w:rPr>
        <w:t>.</w:t>
      </w:r>
      <w:r>
        <w:rPr>
          <w:sz w:val="28"/>
          <w:szCs w:val="28"/>
        </w:rPr>
        <w:t xml:space="preserve">  Утвердить основную образовательную программу  начального общего об</w:t>
      </w:r>
      <w:r w:rsidRPr="00022229">
        <w:rPr>
          <w:sz w:val="28"/>
          <w:szCs w:val="28"/>
        </w:rPr>
        <w:t>разов</w:t>
      </w:r>
      <w:r>
        <w:rPr>
          <w:sz w:val="28"/>
          <w:szCs w:val="28"/>
        </w:rPr>
        <w:t>ания МБОУ ООШ №21 муниципального образования Тимашевский на 2013 -2014 учебный год.</w:t>
      </w:r>
    </w:p>
    <w:p w:rsidR="0031241A" w:rsidRPr="00E84176" w:rsidRDefault="0031241A" w:rsidP="0031241A">
      <w:pPr>
        <w:tabs>
          <w:tab w:val="left" w:pos="6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8417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1241A" w:rsidRPr="00E84176" w:rsidRDefault="0031241A" w:rsidP="0031241A">
      <w:pPr>
        <w:tabs>
          <w:tab w:val="left" w:pos="6676"/>
        </w:tabs>
        <w:jc w:val="both"/>
        <w:rPr>
          <w:sz w:val="28"/>
          <w:szCs w:val="28"/>
        </w:rPr>
      </w:pPr>
    </w:p>
    <w:p w:rsidR="0031241A" w:rsidRDefault="0031241A" w:rsidP="0031241A">
      <w:pPr>
        <w:tabs>
          <w:tab w:val="left" w:pos="6676"/>
        </w:tabs>
      </w:pPr>
    </w:p>
    <w:p w:rsidR="0031241A" w:rsidRDefault="0031241A" w:rsidP="0031241A">
      <w:pPr>
        <w:tabs>
          <w:tab w:val="left" w:pos="6676"/>
        </w:tabs>
      </w:pPr>
    </w:p>
    <w:p w:rsidR="0031241A" w:rsidRDefault="0031241A" w:rsidP="0031241A">
      <w:pPr>
        <w:tabs>
          <w:tab w:val="left" w:pos="6676"/>
        </w:tabs>
      </w:pPr>
    </w:p>
    <w:p w:rsidR="0031241A" w:rsidRDefault="0031241A" w:rsidP="0031241A">
      <w:pPr>
        <w:tabs>
          <w:tab w:val="left" w:pos="6676"/>
        </w:tabs>
      </w:pPr>
    </w:p>
    <w:p w:rsidR="0031241A" w:rsidRPr="001D7241" w:rsidRDefault="0031241A" w:rsidP="0031241A">
      <w:pPr>
        <w:tabs>
          <w:tab w:val="left" w:pos="6676"/>
        </w:tabs>
        <w:rPr>
          <w:sz w:val="28"/>
          <w:szCs w:val="28"/>
        </w:rPr>
      </w:pPr>
      <w:r w:rsidRPr="001D7241">
        <w:rPr>
          <w:sz w:val="28"/>
          <w:szCs w:val="28"/>
        </w:rPr>
        <w:t>Директор МОУ ООШ № 21</w:t>
      </w:r>
      <w:r w:rsidRPr="001D7241">
        <w:rPr>
          <w:sz w:val="28"/>
          <w:szCs w:val="28"/>
        </w:rPr>
        <w:tab/>
        <w:t xml:space="preserve">                    В.Е. Дикий</w:t>
      </w:r>
    </w:p>
    <w:p w:rsidR="0031241A" w:rsidRDefault="0031241A" w:rsidP="0031241A"/>
    <w:p w:rsidR="0031241A" w:rsidRDefault="0031241A" w:rsidP="0031241A"/>
    <w:p w:rsidR="0031241A" w:rsidRDefault="0031241A" w:rsidP="0031241A"/>
    <w:p w:rsidR="0031241A" w:rsidRDefault="0031241A" w:rsidP="0031241A"/>
    <w:p w:rsidR="0031241A" w:rsidRDefault="0031241A" w:rsidP="0031241A"/>
    <w:p w:rsidR="0031241A" w:rsidRPr="0031241A" w:rsidRDefault="0031241A"/>
    <w:sectPr w:rsidR="0031241A" w:rsidRPr="0031241A" w:rsidSect="001D7241">
      <w:pgSz w:w="11906" w:h="16838"/>
      <w:pgMar w:top="454" w:right="851" w:bottom="39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41A"/>
    <w:rsid w:val="00103502"/>
    <w:rsid w:val="0031241A"/>
    <w:rsid w:val="0060073F"/>
    <w:rsid w:val="008502DE"/>
    <w:rsid w:val="00CC4763"/>
    <w:rsid w:val="00E4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2</cp:revision>
  <cp:lastPrinted>2013-09-20T11:32:00Z</cp:lastPrinted>
  <dcterms:created xsi:type="dcterms:W3CDTF">2013-09-20T11:22:00Z</dcterms:created>
  <dcterms:modified xsi:type="dcterms:W3CDTF">2013-09-20T11:34:00Z</dcterms:modified>
</cp:coreProperties>
</file>